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4746C9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AE243F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584C36">
        <w:rPr>
          <w:rFonts w:eastAsia="標楷體" w:hint="eastAsia"/>
          <w:b/>
          <w:color w:val="000000"/>
          <w:sz w:val="32"/>
          <w:szCs w:val="32"/>
        </w:rPr>
        <w:t>中</w:t>
      </w:r>
      <w:r w:rsidR="00751A30" w:rsidRPr="00751A30">
        <w:rPr>
          <w:rFonts w:eastAsia="標楷體" w:hint="eastAsia"/>
          <w:b/>
          <w:sz w:val="32"/>
          <w:szCs w:val="32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91418D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751A30">
        <w:rPr>
          <w:rFonts w:eastAsia="標楷體" w:hint="eastAsia"/>
          <w:b/>
          <w:color w:val="000000"/>
          <w:sz w:val="32"/>
          <w:szCs w:val="32"/>
        </w:rPr>
        <w:t>英文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751A30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751A3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751A3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 w:rsidRPr="00D21BF4">
              <w:rPr>
                <w:rFonts w:eastAsia="標楷體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751A30" w:rsidRPr="00D21BF4" w:rsidRDefault="00751A30" w:rsidP="00751A30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D21BF4">
              <w:rPr>
                <w:rFonts w:eastAsia="標楷體"/>
              </w:rPr>
              <w:t>增進英文的聽、說、讀、寫能力，以應用於日常生活的溝通表達。</w:t>
            </w:r>
          </w:p>
          <w:p w:rsidR="00751A30" w:rsidRPr="00D21BF4" w:rsidRDefault="00751A30" w:rsidP="00751A30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D21BF4">
              <w:rPr>
                <w:rFonts w:eastAsia="標楷體"/>
              </w:rPr>
              <w:t>培養以英文進行邏輯思考、分析、判斷與整合創新的能力。</w:t>
            </w:r>
          </w:p>
          <w:p w:rsidR="00751A30" w:rsidRPr="00D21BF4" w:rsidRDefault="00751A30" w:rsidP="00751A30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D21BF4">
              <w:rPr>
                <w:rFonts w:eastAsia="標楷體"/>
                <w:color w:val="000000"/>
              </w:rPr>
              <w:t>提升學習英文的</w:t>
            </w:r>
            <w:proofErr w:type="gramStart"/>
            <w:r w:rsidRPr="00D21BF4">
              <w:rPr>
                <w:rFonts w:eastAsia="標楷體"/>
                <w:color w:val="000000"/>
              </w:rPr>
              <w:t>興趣並涵育</w:t>
            </w:r>
            <w:proofErr w:type="gramEnd"/>
            <w:r w:rsidRPr="00D21BF4">
              <w:rPr>
                <w:rFonts w:eastAsia="標楷體"/>
                <w:color w:val="000000"/>
              </w:rPr>
              <w:t>積極的學習態度，主動涉獵各領域知識</w:t>
            </w:r>
            <w:r w:rsidRPr="00D21BF4">
              <w:rPr>
                <w:rFonts w:eastAsia="標楷體"/>
              </w:rPr>
              <w:t>，提升人文素養</w:t>
            </w:r>
            <w:r w:rsidRPr="00D21BF4">
              <w:rPr>
                <w:rFonts w:eastAsia="標楷體"/>
                <w:color w:val="000000"/>
              </w:rPr>
              <w:t>。</w:t>
            </w:r>
          </w:p>
          <w:p w:rsidR="00751A30" w:rsidRDefault="00751A30" w:rsidP="00751A30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D21BF4">
              <w:rPr>
                <w:rFonts w:eastAsia="標楷體"/>
              </w:rPr>
              <w:t>建立有效的英文學習方法，以加強自學能力，奠定終身學習之基礎。</w:t>
            </w:r>
          </w:p>
          <w:p w:rsidR="00940BF4" w:rsidRPr="00751A30" w:rsidRDefault="00751A30" w:rsidP="00751A30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751A30">
              <w:rPr>
                <w:rFonts w:eastAsia="標楷體"/>
              </w:rPr>
              <w:t>促進對多元文化的了解與尊重，以培養國際視野與全球永續發展的世界觀。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751A30" w:rsidRPr="00D21BF4" w:rsidRDefault="00751A30" w:rsidP="00751A30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D21BF4">
              <w:rPr>
                <w:rFonts w:eastAsia="標楷體"/>
              </w:rPr>
              <w:t>具備聽、說、讀、寫的英語文素養，能連結自身經驗、思想與價值，運用多樣的字詞及句型，在多元情境中適切溝通表達</w:t>
            </w:r>
            <w:r>
              <w:rPr>
                <w:rFonts w:eastAsia="標楷體" w:hint="eastAsia"/>
              </w:rPr>
              <w:t>與</w:t>
            </w:r>
            <w:r w:rsidRPr="00D21BF4">
              <w:rPr>
                <w:rFonts w:eastAsia="標楷體"/>
              </w:rPr>
              <w:t>解決問題。</w:t>
            </w:r>
          </w:p>
          <w:p w:rsidR="00751A30" w:rsidRPr="00D21BF4" w:rsidRDefault="00751A30" w:rsidP="00751A30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D21BF4">
              <w:rPr>
                <w:rFonts w:eastAsia="標楷體"/>
                <w:color w:val="000000"/>
              </w:rPr>
              <w:t>具備國際視野及地球村觀念，能從多元文化觀點了解、欣賞不同的文化習俗，並尊重生命與全球的永續發展。</w:t>
            </w:r>
          </w:p>
          <w:p w:rsidR="00751A30" w:rsidRPr="00D21BF4" w:rsidRDefault="00751A30" w:rsidP="00751A30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D21BF4">
              <w:rPr>
                <w:rFonts w:eastAsia="標楷體"/>
                <w:color w:val="000000"/>
              </w:rPr>
              <w:t>具備欣賞英語文語言文字及英美文學作品的能力。</w:t>
            </w:r>
          </w:p>
          <w:p w:rsidR="00751A30" w:rsidRPr="00D21BF4" w:rsidRDefault="00751A30" w:rsidP="00751A30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D21BF4">
              <w:rPr>
                <w:rFonts w:eastAsia="標楷體"/>
              </w:rPr>
              <w:t>具備</w:t>
            </w:r>
            <w:r w:rsidRPr="00D21BF4">
              <w:rPr>
                <w:rFonts w:eastAsia="標楷體"/>
                <w:color w:val="000000"/>
              </w:rPr>
              <w:t>邏輯思考、判斷力與創造力，能根據上下語境理解不同文本訊息的因果關係。</w:t>
            </w:r>
          </w:p>
          <w:p w:rsidR="00751A30" w:rsidRPr="00D21BF4" w:rsidRDefault="00751A30" w:rsidP="00751A30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D21BF4">
              <w:rPr>
                <w:rFonts w:eastAsia="標楷體"/>
                <w:color w:val="000000"/>
              </w:rPr>
              <w:t>積極參與英語文團體學習活動，透過團隊合作，發展個人溝通協調能力及解決問題的能力。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751A30" w:rsidRPr="00311E9D" w:rsidRDefault="004746C9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姚韋如、黃健祐、陳曉瑩</w:t>
            </w:r>
            <w:r w:rsidR="00751A30" w:rsidRPr="00D21BF4">
              <w:rPr>
                <w:rFonts w:eastAsia="標楷體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751A30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</w:p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各班教室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龍騰版高中英文第</w:t>
            </w:r>
            <w:r>
              <w:rPr>
                <w:rFonts w:eastAsia="標楷體" w:hint="eastAsia"/>
                <w:color w:val="000000"/>
              </w:rPr>
              <w:t>四</w:t>
            </w:r>
            <w:r w:rsidRPr="00D21BF4">
              <w:rPr>
                <w:rFonts w:eastAsia="標楷體"/>
                <w:color w:val="000000"/>
              </w:rPr>
              <w:t>冊、教師補充講義與教材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D21BF4">
              <w:rPr>
                <w:rFonts w:eastAsia="標楷體"/>
                <w:color w:val="000000"/>
              </w:rPr>
              <w:t>課堂講述、師生互動問答、小組討論報告、作業評量、紙筆測驗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2/1</w:t>
            </w:r>
            <w:r w:rsidR="004746C9">
              <w:rPr>
                <w:rFonts w:eastAsia="標楷體" w:hint="eastAsia"/>
                <w:sz w:val="22"/>
              </w:rPr>
              <w:t>2</w:t>
            </w:r>
            <w:r>
              <w:rPr>
                <w:rFonts w:eastAsia="標楷體" w:hint="eastAsia"/>
                <w:sz w:val="22"/>
              </w:rPr>
              <w:t>上課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1 </w:t>
            </w:r>
            <w:proofErr w:type="gramStart"/>
            <w:r>
              <w:rPr>
                <w:rFonts w:eastAsia="標楷體"/>
                <w:color w:val="000000"/>
              </w:rPr>
              <w:t>The</w:t>
            </w:r>
            <w:proofErr w:type="gramEnd"/>
            <w:r>
              <w:rPr>
                <w:rFonts w:eastAsia="標楷體"/>
                <w:color w:val="000000"/>
              </w:rPr>
              <w:t xml:space="preserve"> lady or the tiger?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1 </w:t>
            </w:r>
            <w:proofErr w:type="gramStart"/>
            <w:r>
              <w:rPr>
                <w:rFonts w:eastAsia="標楷體"/>
                <w:color w:val="000000"/>
              </w:rPr>
              <w:t>The</w:t>
            </w:r>
            <w:proofErr w:type="gramEnd"/>
            <w:r>
              <w:rPr>
                <w:rFonts w:eastAsia="標楷體"/>
                <w:color w:val="000000"/>
              </w:rPr>
              <w:t xml:space="preserve"> lady or the tiger?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</w:t>
            </w:r>
            <w:r w:rsidR="004746C9">
              <w:rPr>
                <w:rFonts w:eastAsia="標楷體" w:hint="eastAsia"/>
                <w:sz w:val="22"/>
              </w:rPr>
              <w:t>2/27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color w:val="FF0000"/>
                <w:sz w:val="22"/>
              </w:rPr>
              <w:t>(</w:t>
            </w:r>
            <w:r>
              <w:rPr>
                <w:rFonts w:eastAsia="標楷體" w:hint="eastAsia"/>
                <w:color w:val="FF0000"/>
                <w:sz w:val="22"/>
              </w:rPr>
              <w:t>228</w:t>
            </w:r>
            <w:r>
              <w:rPr>
                <w:rFonts w:eastAsia="標楷體" w:hint="eastAsia"/>
                <w:color w:val="FF0000"/>
                <w:sz w:val="22"/>
              </w:rPr>
              <w:t>放</w:t>
            </w:r>
            <w:r w:rsidRPr="00B60C44">
              <w:rPr>
                <w:rFonts w:eastAsia="標楷體"/>
                <w:color w:val="FF0000"/>
                <w:sz w:val="22"/>
              </w:rPr>
              <w:t>假</w:t>
            </w:r>
            <w:r w:rsidRPr="00B60C44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Boat schools: making waves in education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2 Boat schools: making waves in education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</w:t>
            </w:r>
            <w:r w:rsidR="004746C9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 Progress and preservation</w:t>
            </w:r>
            <w:r>
              <w:rPr>
                <w:rFonts w:eastAsia="標楷體" w:hint="eastAsia"/>
                <w:color w:val="000000"/>
              </w:rPr>
              <w:t>: s</w:t>
            </w:r>
            <w:r>
              <w:rPr>
                <w:rFonts w:eastAsia="標楷體"/>
                <w:color w:val="000000"/>
              </w:rPr>
              <w:t xml:space="preserve">triking a balance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 (h)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 Progress and preservation</w:t>
            </w:r>
            <w:r>
              <w:rPr>
                <w:rFonts w:eastAsia="標楷體" w:hint="eastAsia"/>
                <w:color w:val="000000"/>
              </w:rPr>
              <w:t>: s</w:t>
            </w:r>
            <w:r>
              <w:rPr>
                <w:rFonts w:eastAsia="標楷體"/>
                <w:color w:val="000000"/>
              </w:rPr>
              <w:t xml:space="preserve">triking a balance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 (h)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3/2</w:t>
            </w:r>
            <w:r w:rsidR="004746C9">
              <w:rPr>
                <w:rFonts w:eastAsia="標楷體" w:hint="eastAsia"/>
                <w:sz w:val="22"/>
              </w:rPr>
              <w:t>8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R1 </w:t>
            </w:r>
            <w:r>
              <w:rPr>
                <w:rFonts w:eastAsia="標楷體" w:hint="eastAsia"/>
                <w:color w:val="000000"/>
              </w:rPr>
              <w:t>G</w:t>
            </w:r>
            <w:r>
              <w:rPr>
                <w:rFonts w:eastAsia="標楷體"/>
                <w:color w:val="000000"/>
              </w:rPr>
              <w:t>rasse: the perfume capital of the world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4746C9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1-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4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color w:val="FF0000"/>
                <w:sz w:val="22"/>
              </w:rPr>
              <w:t>(</w:t>
            </w:r>
            <w:r>
              <w:rPr>
                <w:rFonts w:eastAsia="標楷體" w:hint="eastAsia"/>
                <w:color w:val="FF0000"/>
                <w:sz w:val="22"/>
              </w:rPr>
              <w:t>清明</w:t>
            </w:r>
            <w:r w:rsidRPr="00B60C44">
              <w:rPr>
                <w:rFonts w:eastAsia="標楷體"/>
                <w:color w:val="FF0000"/>
                <w:sz w:val="22"/>
              </w:rPr>
              <w:t>連假</w:t>
            </w:r>
            <w:r w:rsidRPr="00B60C44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L4 Living under nature’s wing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 (h)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L4 Living under nature’s wing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 (h)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4/1</w:t>
            </w:r>
            <w:r w:rsidR="004746C9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5 Irena Sendler: </w:t>
            </w:r>
            <w:proofErr w:type="gramStart"/>
            <w:r>
              <w:rPr>
                <w:rFonts w:eastAsia="標楷體"/>
                <w:color w:val="000000"/>
              </w:rPr>
              <w:t>a</w:t>
            </w:r>
            <w:proofErr w:type="gramEnd"/>
            <w:r>
              <w:rPr>
                <w:rFonts w:eastAsia="標楷體"/>
                <w:color w:val="000000"/>
              </w:rPr>
              <w:t xml:space="preserve"> Holocaust hero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A30">
              <w:rPr>
                <w:rFonts w:eastAsia="標楷體" w:hint="eastAsia"/>
                <w:sz w:val="20"/>
                <w:szCs w:val="20"/>
              </w:rPr>
              <w:t>(b)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5 Irena Sendler: </w:t>
            </w:r>
            <w:proofErr w:type="gramStart"/>
            <w:r>
              <w:rPr>
                <w:rFonts w:eastAsia="標楷體"/>
                <w:color w:val="000000"/>
              </w:rPr>
              <w:t>a</w:t>
            </w:r>
            <w:proofErr w:type="gramEnd"/>
            <w:r>
              <w:rPr>
                <w:rFonts w:eastAsia="標楷體"/>
                <w:color w:val="000000"/>
              </w:rPr>
              <w:t xml:space="preserve"> Holocaust hero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A30">
              <w:rPr>
                <w:rFonts w:eastAsia="標楷體" w:hint="eastAsia"/>
                <w:sz w:val="20"/>
                <w:szCs w:val="20"/>
              </w:rPr>
              <w:t>(b)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 w:hint="eastAsia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6 </w:t>
            </w:r>
            <w:proofErr w:type="spellStart"/>
            <w:r>
              <w:rPr>
                <w:rFonts w:eastAsia="標楷體"/>
                <w:color w:val="000000"/>
              </w:rPr>
              <w:t>Dabbawalas</w:t>
            </w:r>
            <w:proofErr w:type="spellEnd"/>
            <w:r>
              <w:rPr>
                <w:rFonts w:eastAsia="標楷體"/>
                <w:color w:val="000000"/>
              </w:rPr>
              <w:t>: door-to-door meal delivery in Mumbai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6 </w:t>
            </w:r>
            <w:proofErr w:type="spellStart"/>
            <w:r>
              <w:rPr>
                <w:rFonts w:eastAsia="標楷體"/>
                <w:color w:val="000000"/>
              </w:rPr>
              <w:t>Dabbawalas</w:t>
            </w:r>
            <w:proofErr w:type="spellEnd"/>
            <w:r>
              <w:rPr>
                <w:rFonts w:eastAsia="標楷體"/>
                <w:color w:val="000000"/>
              </w:rPr>
              <w:t>: door-to-door meal delivery in Mumbai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5/1</w:t>
            </w:r>
            <w:r w:rsidR="004746C9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6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2 Watch out! Danger ahead on the information superhighway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7 Iceland’s road to gender equality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="004746C9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7 Iceland’s road to gender equality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4746C9">
              <w:rPr>
                <w:rFonts w:eastAsia="標楷體" w:hint="eastAsia"/>
                <w:sz w:val="22"/>
              </w:rPr>
              <w:t>6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高三畢業典禮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 Too much of a good thing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—</w:t>
            </w:r>
            <w:proofErr w:type="gramEnd"/>
            <w:r>
              <w:t xml:space="preserve"> </w:t>
            </w:r>
            <w:proofErr w:type="spellStart"/>
            <w:r w:rsidRPr="005A759D">
              <w:rPr>
                <w:rFonts w:eastAsia="標楷體"/>
                <w:color w:val="000000"/>
              </w:rPr>
              <w:t>overtourism</w:t>
            </w:r>
            <w:proofErr w:type="spellEnd"/>
            <w:r w:rsidRPr="005A75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in Barcelona 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</w:pP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6/10-6/14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color w:val="FF0000"/>
                <w:sz w:val="22"/>
              </w:rPr>
              <w:t>(</w:t>
            </w:r>
            <w:r>
              <w:rPr>
                <w:rFonts w:eastAsia="標楷體" w:hint="eastAsia"/>
                <w:color w:val="FF0000"/>
                <w:sz w:val="22"/>
              </w:rPr>
              <w:t>端午節放</w:t>
            </w:r>
            <w:r w:rsidRPr="00B60C44">
              <w:rPr>
                <w:rFonts w:eastAsia="標楷體"/>
                <w:color w:val="FF0000"/>
                <w:sz w:val="22"/>
              </w:rPr>
              <w:t>假</w:t>
            </w:r>
            <w:r w:rsidRPr="00B60C44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9 To Kill a Mockingbird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(e)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="004746C9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0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 w:rsidRPr="00F0135D">
              <w:rPr>
                <w:rFonts w:eastAsia="標楷體" w:hint="eastAsia"/>
                <w:sz w:val="22"/>
              </w:rPr>
              <w:t>(</w:t>
            </w:r>
            <w:r w:rsidRPr="00F0135D">
              <w:rPr>
                <w:rFonts w:eastAsia="標楷體" w:hint="eastAsia"/>
                <w:sz w:val="22"/>
              </w:rPr>
              <w:t>高二期末考</w:t>
            </w:r>
            <w:r w:rsidRPr="00F0135D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9 To Kill a Mockingbird 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(e)</w:t>
            </w:r>
          </w:p>
        </w:tc>
      </w:tr>
      <w:tr w:rsidR="00751A3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A30" w:rsidRDefault="00751A30" w:rsidP="00751A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4746C9">
              <w:rPr>
                <w:rFonts w:eastAsia="標楷體" w:hint="eastAsia"/>
                <w:sz w:val="22"/>
              </w:rPr>
              <w:t>7</w:t>
            </w:r>
          </w:p>
          <w:p w:rsidR="00751A30" w:rsidRPr="00B60C44" w:rsidRDefault="00751A30" w:rsidP="00751A30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高一期末考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/2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~6/2</w:t>
            </w:r>
            <w:r>
              <w:rPr>
                <w:rFonts w:eastAsia="標楷體" w:hint="eastAsia"/>
                <w:color w:val="000000"/>
              </w:rPr>
              <w:t>7</w:t>
            </w:r>
            <w:r>
              <w:rPr>
                <w:rFonts w:eastAsia="標楷體" w:hint="eastAsia"/>
                <w:color w:val="000000"/>
              </w:rPr>
              <w:t>高二</w:t>
            </w:r>
            <w:proofErr w:type="gramStart"/>
            <w:r>
              <w:rPr>
                <w:rFonts w:eastAsia="標楷體" w:hint="eastAsia"/>
                <w:color w:val="000000"/>
              </w:rPr>
              <w:t>畢旅</w:t>
            </w:r>
            <w:proofErr w:type="gramEnd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D21BF4" w:rsidRDefault="00751A30" w:rsidP="00751A30">
            <w:pPr>
              <w:spacing w:line="400" w:lineRule="exact"/>
              <w:rPr>
                <w:rFonts w:eastAsia="標楷體"/>
                <w:kern w:val="0"/>
              </w:rPr>
            </w:pPr>
            <w:r w:rsidRPr="00D21BF4">
              <w:rPr>
                <w:rFonts w:eastAsia="標楷體" w:hint="eastAsia"/>
                <w:kern w:val="0"/>
              </w:rPr>
              <w:t>1.</w:t>
            </w:r>
            <w:r w:rsidRPr="00D21BF4">
              <w:rPr>
                <w:rFonts w:eastAsia="標楷體" w:hint="eastAsia"/>
                <w:kern w:val="0"/>
              </w:rPr>
              <w:t>定期考查</w:t>
            </w:r>
            <w:r w:rsidRPr="00D21BF4">
              <w:rPr>
                <w:rFonts w:eastAsia="標楷體" w:hint="eastAsia"/>
                <w:kern w:val="0"/>
              </w:rPr>
              <w:t>70%</w:t>
            </w:r>
            <w:r>
              <w:rPr>
                <w:rFonts w:eastAsia="標楷體"/>
                <w:kern w:val="0"/>
              </w:rPr>
              <w:t xml:space="preserve"> </w:t>
            </w:r>
            <w:r w:rsidRPr="00D21BF4">
              <w:rPr>
                <w:rFonts w:eastAsia="標楷體" w:hint="eastAsia"/>
                <w:kern w:val="0"/>
              </w:rPr>
              <w:t>(</w:t>
            </w:r>
            <w:r w:rsidRPr="00D21BF4">
              <w:rPr>
                <w:rFonts w:eastAsia="標楷體" w:hint="eastAsia"/>
                <w:kern w:val="0"/>
              </w:rPr>
              <w:t>第一次段考</w:t>
            </w:r>
            <w:r w:rsidRPr="00D21BF4">
              <w:rPr>
                <w:rFonts w:eastAsia="標楷體" w:hint="eastAsia"/>
                <w:kern w:val="0"/>
              </w:rPr>
              <w:t>20%</w:t>
            </w:r>
            <w:r w:rsidRPr="00D21BF4">
              <w:rPr>
                <w:rFonts w:eastAsia="標楷體" w:hint="eastAsia"/>
                <w:kern w:val="0"/>
              </w:rPr>
              <w:t>、第二次段考</w:t>
            </w:r>
            <w:r w:rsidRPr="00D21BF4">
              <w:rPr>
                <w:rFonts w:eastAsia="標楷體" w:hint="eastAsia"/>
                <w:kern w:val="0"/>
              </w:rPr>
              <w:t>20%</w:t>
            </w:r>
            <w:r w:rsidRPr="00D21BF4">
              <w:rPr>
                <w:rFonts w:eastAsia="標楷體" w:hint="eastAsia"/>
                <w:kern w:val="0"/>
              </w:rPr>
              <w:t>、第三次段考</w:t>
            </w:r>
            <w:r w:rsidRPr="00D21BF4">
              <w:rPr>
                <w:rFonts w:eastAsia="標楷體" w:hint="eastAsia"/>
                <w:kern w:val="0"/>
              </w:rPr>
              <w:t>30%)</w:t>
            </w:r>
          </w:p>
          <w:p w:rsidR="00751A30" w:rsidRPr="00311E9D" w:rsidRDefault="00751A30" w:rsidP="00751A30">
            <w:pPr>
              <w:spacing w:line="400" w:lineRule="exact"/>
              <w:rPr>
                <w:rFonts w:eastAsia="標楷體"/>
                <w:kern w:val="0"/>
              </w:rPr>
            </w:pPr>
            <w:r w:rsidRPr="00D21BF4">
              <w:rPr>
                <w:rFonts w:eastAsia="標楷體" w:hint="eastAsia"/>
                <w:kern w:val="0"/>
              </w:rPr>
              <w:t>2.</w:t>
            </w:r>
            <w:r w:rsidRPr="00D21BF4">
              <w:rPr>
                <w:rFonts w:eastAsia="標楷體" w:hint="eastAsia"/>
                <w:kern w:val="0"/>
              </w:rPr>
              <w:t>平時成績</w:t>
            </w:r>
            <w:r w:rsidRPr="00D21BF4">
              <w:rPr>
                <w:rFonts w:eastAsia="標楷體" w:hint="eastAsia"/>
                <w:kern w:val="0"/>
              </w:rPr>
              <w:t>30% (</w:t>
            </w:r>
            <w:r w:rsidRPr="00D21BF4">
              <w:rPr>
                <w:rFonts w:eastAsia="標楷體" w:hint="eastAsia"/>
                <w:kern w:val="0"/>
              </w:rPr>
              <w:t>小考、作業、課堂參與及表現</w:t>
            </w:r>
            <w:r w:rsidRPr="00D21BF4">
              <w:rPr>
                <w:rFonts w:eastAsia="標楷體" w:hint="eastAsia"/>
                <w:kern w:val="0"/>
              </w:rPr>
              <w:t>)</w:t>
            </w:r>
          </w:p>
        </w:tc>
      </w:tr>
      <w:tr w:rsidR="00751A3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rPr>
                <w:rFonts w:eastAsia="標楷體"/>
                <w:color w:val="000000"/>
              </w:rPr>
            </w:pPr>
          </w:p>
        </w:tc>
      </w:tr>
      <w:tr w:rsidR="00751A30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A30" w:rsidRPr="00311E9D" w:rsidRDefault="00751A30" w:rsidP="00751A3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751A30" w:rsidRPr="00311E9D" w:rsidRDefault="00751A30" w:rsidP="00751A3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51A30" w:rsidRPr="00311E9D" w:rsidRDefault="00751A30" w:rsidP="00751A3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751A30" w:rsidRPr="00311E9D" w:rsidRDefault="00751A30" w:rsidP="00751A3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51A30" w:rsidRPr="00311E9D" w:rsidRDefault="00751A30" w:rsidP="00751A3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A31302" w:rsidRPr="00D82E4E" w:rsidRDefault="00A31302" w:rsidP="00D82E4E">
      <w:pPr>
        <w:ind w:left="240" w:hangingChars="100" w:hanging="240"/>
        <w:rPr>
          <w:rFonts w:eastAsia="標楷體"/>
        </w:rPr>
      </w:pPr>
      <w:bookmarkStart w:id="0" w:name="_GoBack"/>
      <w:bookmarkEnd w:id="0"/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45E" w:rsidRDefault="008C045E" w:rsidP="00091E90">
      <w:r>
        <w:separator/>
      </w:r>
    </w:p>
  </w:endnote>
  <w:endnote w:type="continuationSeparator" w:id="0">
    <w:p w:rsidR="008C045E" w:rsidRDefault="008C045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45E" w:rsidRDefault="008C045E" w:rsidP="00091E90">
      <w:r>
        <w:separator/>
      </w:r>
    </w:p>
  </w:footnote>
  <w:footnote w:type="continuationSeparator" w:id="0">
    <w:p w:rsidR="008C045E" w:rsidRDefault="008C045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342964"/>
    <w:multiLevelType w:val="hybridMultilevel"/>
    <w:tmpl w:val="EF72A3B0"/>
    <w:lvl w:ilvl="0" w:tplc="0D5AB6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834A5A"/>
    <w:multiLevelType w:val="hybridMultilevel"/>
    <w:tmpl w:val="1C94CD86"/>
    <w:lvl w:ilvl="0" w:tplc="48AEB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1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19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0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KwMDexNDYzNjS2NDRX0lEKTi0uzszPAykwrgUAScL4OiwAAAA="/>
  </w:docVars>
  <w:rsids>
    <w:rsidRoot w:val="00F52810"/>
    <w:rsid w:val="00005E12"/>
    <w:rsid w:val="0001314C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1869"/>
    <w:rsid w:val="001F41FA"/>
    <w:rsid w:val="00201191"/>
    <w:rsid w:val="00201C70"/>
    <w:rsid w:val="00225C3B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273D5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46C9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125A6"/>
    <w:rsid w:val="00521400"/>
    <w:rsid w:val="00527CA4"/>
    <w:rsid w:val="005556B6"/>
    <w:rsid w:val="00584C3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12FE5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442D"/>
    <w:rsid w:val="00710BCC"/>
    <w:rsid w:val="007319EF"/>
    <w:rsid w:val="00732C02"/>
    <w:rsid w:val="00734DBD"/>
    <w:rsid w:val="00734FD6"/>
    <w:rsid w:val="007516E8"/>
    <w:rsid w:val="00751A30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045E"/>
    <w:rsid w:val="008C4192"/>
    <w:rsid w:val="008D0669"/>
    <w:rsid w:val="008E6267"/>
    <w:rsid w:val="008F28A6"/>
    <w:rsid w:val="008F3C70"/>
    <w:rsid w:val="00906D9A"/>
    <w:rsid w:val="0091418D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243F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0135D"/>
    <w:rsid w:val="00F44A47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C426E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BFCA7-80B7-44A7-8F3B-8D063D37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1871</Characters>
  <Application>Microsoft Office Word</Application>
  <DocSecurity>0</DocSecurity>
  <Lines>15</Lines>
  <Paragraphs>4</Paragraphs>
  <ScaleCrop>false</ScaleCrop>
  <Company>CSSH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ZWHS-英文科辦公室</cp:lastModifiedBy>
  <cp:revision>2</cp:revision>
  <dcterms:created xsi:type="dcterms:W3CDTF">2025-02-12T01:53:00Z</dcterms:created>
  <dcterms:modified xsi:type="dcterms:W3CDTF">2025-02-12T01:53:00Z</dcterms:modified>
</cp:coreProperties>
</file>